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ECFC" w:themeColor="text2" w:themeTint="33">
    <v:background id="_x0000_s1025" o:bwmode="white" fillcolor="#b4ecfc [671]" o:targetscreensize="1024,768">
      <v:fill color2="#6adafa [1311]" angle="-135" focus="100%" type="gradient"/>
    </v:background>
  </w:background>
  <w:body>
    <w:p w:rsidR="00897670" w:rsidRDefault="00897670" w:rsidP="00897670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516255</wp:posOffset>
            </wp:positionV>
            <wp:extent cx="1543050" cy="1333500"/>
            <wp:effectExtent l="0" t="0" r="0" b="0"/>
            <wp:wrapNone/>
            <wp:docPr id="1" name="Рисунок 0" descr="god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1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7670">
        <w:rPr>
          <w:rFonts w:ascii="Monotype Corsiva" w:hAnsi="Monotype Corsiva"/>
          <w:b/>
          <w:sz w:val="56"/>
          <w:szCs w:val="56"/>
        </w:rPr>
        <w:t>Новый 201</w:t>
      </w:r>
      <w:r w:rsidR="006C1C1B">
        <w:rPr>
          <w:rFonts w:ascii="Monotype Corsiva" w:hAnsi="Monotype Corsiva"/>
          <w:b/>
          <w:sz w:val="56"/>
          <w:szCs w:val="56"/>
        </w:rPr>
        <w:t>4</w:t>
      </w:r>
      <w:r w:rsidRPr="00897670">
        <w:rPr>
          <w:rFonts w:ascii="Monotype Corsiva" w:hAnsi="Monotype Corsiva"/>
          <w:b/>
          <w:sz w:val="56"/>
          <w:szCs w:val="56"/>
        </w:rPr>
        <w:t xml:space="preserve"> Год в</w:t>
      </w:r>
      <w:r w:rsidRPr="00897670">
        <w:rPr>
          <w:rFonts w:ascii="Monotype Corsiva" w:hAnsi="Monotype Corsiva"/>
          <w:b/>
          <w:sz w:val="64"/>
          <w:szCs w:val="64"/>
        </w:rPr>
        <w:t xml:space="preserve"> </w:t>
      </w:r>
      <w:r w:rsidRPr="00897670">
        <w:rPr>
          <w:rFonts w:ascii="Monotype Corsiva" w:hAnsi="Monotype Corsiva"/>
          <w:b/>
          <w:sz w:val="72"/>
          <w:szCs w:val="72"/>
        </w:rPr>
        <w:t>Белорусской глубинке</w:t>
      </w:r>
      <w:r w:rsidRPr="00897670">
        <w:rPr>
          <w:rFonts w:ascii="Monotype Corsiva" w:hAnsi="Monotype Corsiva"/>
          <w:b/>
          <w:sz w:val="64"/>
          <w:szCs w:val="64"/>
        </w:rPr>
        <w:t>!!!</w:t>
      </w:r>
    </w:p>
    <w:p w:rsidR="00897670" w:rsidRDefault="00897670" w:rsidP="003F4CAE">
      <w:pPr>
        <w:tabs>
          <w:tab w:val="left" w:pos="3225"/>
          <w:tab w:val="left" w:pos="5115"/>
          <w:tab w:val="center" w:pos="5233"/>
        </w:tabs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</w:t>
      </w:r>
      <w:r w:rsidR="00196D53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  </w:t>
      </w:r>
      <w:r w:rsidRPr="00897670">
        <w:rPr>
          <w:rFonts w:ascii="Monotype Corsiva" w:hAnsi="Monotype Corsiva"/>
          <w:b/>
          <w:sz w:val="36"/>
          <w:szCs w:val="36"/>
        </w:rPr>
        <w:t xml:space="preserve">«Как встретишь Новый год – так </w:t>
      </w:r>
      <w:r>
        <w:rPr>
          <w:rFonts w:ascii="Monotype Corsiva" w:hAnsi="Monotype Corsiva"/>
          <w:b/>
          <w:sz w:val="36"/>
          <w:szCs w:val="36"/>
        </w:rPr>
        <w:t>его и проведешь!»</w:t>
      </w:r>
    </w:p>
    <w:p w:rsidR="00897670" w:rsidRPr="00897670" w:rsidRDefault="00790DDB" w:rsidP="003F4CAE">
      <w:pPr>
        <w:tabs>
          <w:tab w:val="left" w:pos="3225"/>
          <w:tab w:val="left" w:pos="5115"/>
          <w:tab w:val="center" w:pos="5233"/>
        </w:tabs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</w:t>
      </w:r>
      <w:r w:rsidR="00897670" w:rsidRPr="00897670">
        <w:rPr>
          <w:rFonts w:ascii="Monotype Corsiva" w:hAnsi="Monotype Corsiva"/>
          <w:b/>
          <w:sz w:val="36"/>
          <w:szCs w:val="36"/>
        </w:rPr>
        <w:t>Приглашаем Вас встретить Новый 201</w:t>
      </w:r>
      <w:r>
        <w:rPr>
          <w:rFonts w:ascii="Monotype Corsiva" w:hAnsi="Monotype Corsiva"/>
          <w:b/>
          <w:sz w:val="36"/>
          <w:szCs w:val="36"/>
        </w:rPr>
        <w:t>4</w:t>
      </w:r>
      <w:r w:rsidR="00897670" w:rsidRPr="00897670">
        <w:rPr>
          <w:rFonts w:ascii="Monotype Corsiva" w:hAnsi="Monotype Corsiva"/>
          <w:b/>
          <w:sz w:val="36"/>
          <w:szCs w:val="36"/>
        </w:rPr>
        <w:t xml:space="preserve"> Год </w:t>
      </w:r>
      <w:r>
        <w:rPr>
          <w:rFonts w:ascii="Monotype Corsiva" w:hAnsi="Monotype Corsiva"/>
          <w:b/>
          <w:sz w:val="36"/>
          <w:szCs w:val="36"/>
        </w:rPr>
        <w:t>Лошади</w:t>
      </w:r>
      <w:r w:rsidR="00897670" w:rsidRPr="00897670">
        <w:rPr>
          <w:rFonts w:ascii="Monotype Corsiva" w:hAnsi="Monotype Corsiva"/>
          <w:b/>
          <w:sz w:val="36"/>
          <w:szCs w:val="36"/>
        </w:rPr>
        <w:t xml:space="preserve"> весело, </w:t>
      </w:r>
    </w:p>
    <w:p w:rsidR="00897670" w:rsidRDefault="00897670" w:rsidP="003F4CAE">
      <w:pPr>
        <w:tabs>
          <w:tab w:val="left" w:pos="3225"/>
          <w:tab w:val="left" w:pos="5115"/>
          <w:tab w:val="center" w:pos="5233"/>
        </w:tabs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</w:t>
      </w:r>
      <w:r w:rsidR="00196D53">
        <w:rPr>
          <w:rFonts w:ascii="Monotype Corsiva" w:hAnsi="Monotype Corsiva"/>
          <w:b/>
          <w:sz w:val="32"/>
          <w:szCs w:val="32"/>
        </w:rPr>
        <w:t xml:space="preserve">                </w:t>
      </w:r>
      <w:r w:rsidR="003F4CAE">
        <w:rPr>
          <w:rFonts w:ascii="Monotype Corsiva" w:hAnsi="Monotype Corsiva"/>
          <w:b/>
          <w:sz w:val="32"/>
          <w:szCs w:val="32"/>
        </w:rPr>
        <w:t xml:space="preserve"> </w:t>
      </w:r>
      <w:r w:rsidR="00196D53">
        <w:rPr>
          <w:rFonts w:ascii="Monotype Corsiva" w:hAnsi="Monotype Corsiva"/>
          <w:b/>
          <w:sz w:val="32"/>
          <w:szCs w:val="32"/>
        </w:rPr>
        <w:t xml:space="preserve">     </w:t>
      </w:r>
      <w:r w:rsidRPr="00897670">
        <w:rPr>
          <w:rFonts w:ascii="Monotype Corsiva" w:hAnsi="Monotype Corsiva"/>
          <w:b/>
          <w:sz w:val="36"/>
          <w:szCs w:val="36"/>
        </w:rPr>
        <w:t>с огоньком, в атмосфере уюта и дружеского тепла!</w:t>
      </w:r>
    </w:p>
    <w:p w:rsidR="00897670" w:rsidRDefault="00897670" w:rsidP="00897670">
      <w:pPr>
        <w:tabs>
          <w:tab w:val="left" w:pos="3225"/>
          <w:tab w:val="left" w:pos="5115"/>
          <w:tab w:val="center" w:pos="5233"/>
        </w:tabs>
        <w:spacing w:after="0"/>
        <w:rPr>
          <w:rFonts w:ascii="Monotype Corsiva" w:hAnsi="Monotype Corsiva"/>
          <w:b/>
          <w:sz w:val="36"/>
          <w:szCs w:val="36"/>
        </w:rPr>
      </w:pPr>
    </w:p>
    <w:p w:rsidR="00897670" w:rsidRPr="003F4CAE" w:rsidRDefault="00897670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3F4CAE">
        <w:rPr>
          <w:rFonts w:ascii="Georgia" w:hAnsi="Georgia"/>
          <w:b/>
          <w:sz w:val="28"/>
          <w:szCs w:val="28"/>
          <w:u w:val="single"/>
        </w:rPr>
        <w:t>30.12.201</w:t>
      </w:r>
      <w:r w:rsidR="00AA6929" w:rsidRPr="00663781">
        <w:rPr>
          <w:rFonts w:ascii="Georgia" w:hAnsi="Georgia"/>
          <w:b/>
          <w:sz w:val="28"/>
          <w:szCs w:val="28"/>
          <w:u w:val="single"/>
        </w:rPr>
        <w:t>3</w:t>
      </w:r>
      <w:r>
        <w:rPr>
          <w:rFonts w:ascii="Monotype Corsiva" w:hAnsi="Monotype Corsiva"/>
          <w:sz w:val="28"/>
          <w:szCs w:val="28"/>
        </w:rPr>
        <w:t xml:space="preserve">   </w:t>
      </w:r>
      <w:r w:rsidRPr="00843AE4">
        <w:rPr>
          <w:rFonts w:ascii="Monotype Corsiva" w:hAnsi="Monotype Corsiva"/>
          <w:sz w:val="24"/>
          <w:szCs w:val="24"/>
        </w:rPr>
        <w:t xml:space="preserve">Приезд на базу. </w:t>
      </w:r>
      <w:r w:rsidR="00B47DF5">
        <w:rPr>
          <w:rFonts w:ascii="Monotype Corsiva" w:hAnsi="Monotype Corsiva"/>
          <w:sz w:val="24"/>
          <w:szCs w:val="24"/>
        </w:rPr>
        <w:t>Р</w:t>
      </w:r>
      <w:r w:rsidR="00B47DF5" w:rsidRPr="00843AE4">
        <w:rPr>
          <w:rFonts w:ascii="Monotype Corsiva" w:hAnsi="Monotype Corsiva"/>
          <w:sz w:val="24"/>
          <w:szCs w:val="24"/>
        </w:rPr>
        <w:t>азмещение. Знакомство с базой</w:t>
      </w:r>
      <w:proofErr w:type="gramStart"/>
      <w:r w:rsidR="00B47DF5" w:rsidRPr="00843AE4">
        <w:rPr>
          <w:rFonts w:ascii="Monotype Corsiva" w:hAnsi="Monotype Corsiva"/>
          <w:sz w:val="24"/>
          <w:szCs w:val="24"/>
        </w:rPr>
        <w:t>.</w:t>
      </w:r>
      <w:proofErr w:type="gramEnd"/>
      <w:r w:rsidR="00B47DF5">
        <w:rPr>
          <w:rFonts w:ascii="Monotype Corsiva" w:hAnsi="Monotype Corsiva"/>
          <w:sz w:val="24"/>
          <w:szCs w:val="24"/>
        </w:rPr>
        <w:t xml:space="preserve"> Ужин </w:t>
      </w:r>
      <w:r w:rsidR="00B47DF5" w:rsidRPr="00843AE4">
        <w:rPr>
          <w:rFonts w:ascii="Monotype Corsiva" w:hAnsi="Monotype Corsiva"/>
          <w:sz w:val="24"/>
          <w:szCs w:val="24"/>
        </w:rPr>
        <w:t xml:space="preserve">по-белорусски «с чарочкой, </w:t>
      </w:r>
      <w:proofErr w:type="gramStart"/>
      <w:r w:rsidR="00B47DF5" w:rsidRPr="00843AE4">
        <w:rPr>
          <w:rFonts w:ascii="Monotype Corsiva" w:hAnsi="Monotype Corsiva"/>
          <w:sz w:val="24"/>
          <w:szCs w:val="24"/>
        </w:rPr>
        <w:t>соленым</w:t>
      </w:r>
      <w:proofErr w:type="gramEnd"/>
      <w:r w:rsidR="00B47DF5" w:rsidRPr="00843AE4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B47DF5">
        <w:rPr>
          <w:rFonts w:ascii="Monotype Corsiva" w:hAnsi="Monotype Corsiva"/>
          <w:sz w:val="24"/>
          <w:szCs w:val="24"/>
        </w:rPr>
        <w:t>огурком</w:t>
      </w:r>
      <w:proofErr w:type="spellEnd"/>
      <w:r w:rsidR="00B47DF5">
        <w:rPr>
          <w:rFonts w:ascii="Monotype Corsiva" w:hAnsi="Monotype Corsiva"/>
          <w:sz w:val="24"/>
          <w:szCs w:val="24"/>
        </w:rPr>
        <w:t xml:space="preserve"> и смачной </w:t>
      </w:r>
      <w:proofErr w:type="spellStart"/>
      <w:r w:rsidR="00B47DF5">
        <w:rPr>
          <w:rFonts w:ascii="Monotype Corsiva" w:hAnsi="Monotype Corsiva"/>
          <w:sz w:val="24"/>
          <w:szCs w:val="24"/>
        </w:rPr>
        <w:t>шкварочкой</w:t>
      </w:r>
      <w:proofErr w:type="spellEnd"/>
      <w:r w:rsidR="00B47DF5">
        <w:rPr>
          <w:rFonts w:ascii="Monotype Corsiva" w:hAnsi="Monotype Corsiva"/>
          <w:sz w:val="24"/>
          <w:szCs w:val="24"/>
        </w:rPr>
        <w:t>!»</w:t>
      </w:r>
    </w:p>
    <w:p w:rsidR="00897670" w:rsidRDefault="00843AE4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</w:t>
      </w:r>
      <w:r w:rsidR="00897670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695325" cy="234294"/>
            <wp:effectExtent l="19050" t="0" r="9525" b="0"/>
            <wp:docPr id="2" name="Рисунок 1" descr="razdelitel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delitel-1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92" cy="23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E4" w:rsidRPr="00843AE4" w:rsidRDefault="00843AE4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3F4CAE">
        <w:rPr>
          <w:rFonts w:ascii="Georgia" w:hAnsi="Georgia"/>
          <w:b/>
          <w:sz w:val="28"/>
          <w:szCs w:val="28"/>
          <w:u w:val="single"/>
        </w:rPr>
        <w:t>31.12.201</w:t>
      </w:r>
      <w:r w:rsidR="00AA6929" w:rsidRPr="00663781">
        <w:rPr>
          <w:rFonts w:ascii="Georgia" w:hAnsi="Georgia"/>
          <w:b/>
          <w:sz w:val="28"/>
          <w:szCs w:val="28"/>
          <w:u w:val="single"/>
        </w:rPr>
        <w:t>3</w:t>
      </w:r>
      <w:r>
        <w:rPr>
          <w:rFonts w:ascii="Monotype Corsiva" w:hAnsi="Monotype Corsiva"/>
          <w:b/>
          <w:sz w:val="36"/>
          <w:szCs w:val="36"/>
        </w:rPr>
        <w:t xml:space="preserve">    </w:t>
      </w:r>
      <w:r w:rsidR="000A4546">
        <w:rPr>
          <w:rFonts w:ascii="Monotype Corsiva" w:hAnsi="Monotype Corsiva"/>
          <w:b/>
          <w:sz w:val="36"/>
          <w:szCs w:val="36"/>
        </w:rPr>
        <w:t xml:space="preserve"> </w:t>
      </w:r>
      <w:r w:rsidRPr="00843AE4">
        <w:rPr>
          <w:rFonts w:ascii="Monotype Corsiva" w:hAnsi="Monotype Corsiva"/>
          <w:sz w:val="24"/>
          <w:szCs w:val="24"/>
        </w:rPr>
        <w:t xml:space="preserve">Завтрак. Свободное время. Желающим – посещение бани </w:t>
      </w:r>
      <w:r w:rsidRPr="003F4CAE">
        <w:rPr>
          <w:rFonts w:ascii="Monotype Corsiva" w:hAnsi="Monotype Corsiva"/>
          <w:b/>
          <w:sz w:val="24"/>
          <w:szCs w:val="24"/>
        </w:rPr>
        <w:t>«С чистым телом в Новый Год – дружно в баньку все в поход!»</w:t>
      </w:r>
      <w:r w:rsidRPr="00843AE4">
        <w:rPr>
          <w:rFonts w:ascii="Monotype Corsiva" w:hAnsi="Monotype Corsiva"/>
          <w:sz w:val="24"/>
          <w:szCs w:val="24"/>
        </w:rPr>
        <w:t>. Предновогодние хлопоты и приготовления к праздничному застолью.</w:t>
      </w:r>
    </w:p>
    <w:p w:rsidR="00843AE4" w:rsidRPr="00843AE4" w:rsidRDefault="00843AE4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3F4CAE">
        <w:rPr>
          <w:rFonts w:ascii="Franklin Gothic Medium" w:hAnsi="Franklin Gothic Medium" w:cs="Gautami"/>
          <w:b/>
          <w:sz w:val="24"/>
          <w:szCs w:val="24"/>
        </w:rPr>
        <w:t>22.00</w:t>
      </w:r>
      <w:r w:rsidRPr="003F4CAE">
        <w:rPr>
          <w:rFonts w:ascii="Monotype Corsiva" w:hAnsi="Monotype Corsiva"/>
          <w:b/>
          <w:sz w:val="24"/>
          <w:szCs w:val="24"/>
        </w:rPr>
        <w:t xml:space="preserve"> – Начало Новогодней программы «Встретим </w:t>
      </w:r>
      <w:r w:rsidR="00B47DF5">
        <w:rPr>
          <w:rFonts w:ascii="Monotype Corsiva" w:hAnsi="Monotype Corsiva"/>
          <w:b/>
          <w:sz w:val="24"/>
          <w:szCs w:val="24"/>
        </w:rPr>
        <w:t xml:space="preserve">вместе </w:t>
      </w:r>
      <w:r w:rsidRPr="003F4CAE">
        <w:rPr>
          <w:rFonts w:ascii="Monotype Corsiva" w:hAnsi="Monotype Corsiva"/>
          <w:b/>
          <w:sz w:val="24"/>
          <w:szCs w:val="24"/>
        </w:rPr>
        <w:t>Новый Год»!</w:t>
      </w:r>
      <w:r w:rsidRPr="00843AE4">
        <w:rPr>
          <w:rFonts w:ascii="Monotype Corsiva" w:hAnsi="Monotype Corsiva"/>
          <w:sz w:val="28"/>
          <w:szCs w:val="28"/>
        </w:rPr>
        <w:t xml:space="preserve"> </w:t>
      </w:r>
      <w:r w:rsidR="00B47DF5" w:rsidRPr="00B47DF5">
        <w:rPr>
          <w:rFonts w:ascii="Monotype Corsiva" w:hAnsi="Monotype Corsiva"/>
          <w:sz w:val="24"/>
          <w:szCs w:val="24"/>
        </w:rPr>
        <w:t>Традиционное праздничное застолье</w:t>
      </w:r>
      <w:r w:rsidR="00B47DF5">
        <w:rPr>
          <w:rFonts w:ascii="Monotype Corsiva" w:hAnsi="Monotype Corsiva"/>
          <w:sz w:val="24"/>
          <w:szCs w:val="24"/>
        </w:rPr>
        <w:t xml:space="preserve"> с в</w:t>
      </w:r>
      <w:r w:rsidRPr="00B47DF5">
        <w:rPr>
          <w:rFonts w:ascii="Monotype Corsiva" w:hAnsi="Monotype Corsiva"/>
          <w:sz w:val="24"/>
          <w:szCs w:val="24"/>
        </w:rPr>
        <w:t>еселы</w:t>
      </w:r>
      <w:r w:rsidR="00B47DF5">
        <w:rPr>
          <w:rFonts w:ascii="Monotype Corsiva" w:hAnsi="Monotype Corsiva"/>
          <w:sz w:val="24"/>
          <w:szCs w:val="24"/>
        </w:rPr>
        <w:t>ми</w:t>
      </w:r>
      <w:r w:rsidRPr="00843AE4">
        <w:rPr>
          <w:rFonts w:ascii="Monotype Corsiva" w:hAnsi="Monotype Corsiva"/>
          <w:sz w:val="24"/>
          <w:szCs w:val="24"/>
        </w:rPr>
        <w:t xml:space="preserve"> игр</w:t>
      </w:r>
      <w:r w:rsidR="00B47DF5">
        <w:rPr>
          <w:rFonts w:ascii="Monotype Corsiva" w:hAnsi="Monotype Corsiva"/>
          <w:sz w:val="24"/>
          <w:szCs w:val="24"/>
        </w:rPr>
        <w:t>ами</w:t>
      </w:r>
      <w:r w:rsidRPr="00843AE4">
        <w:rPr>
          <w:rFonts w:ascii="Monotype Corsiva" w:hAnsi="Monotype Corsiva"/>
          <w:sz w:val="24"/>
          <w:szCs w:val="24"/>
        </w:rPr>
        <w:t>, зажигательны</w:t>
      </w:r>
      <w:r w:rsidR="00B47DF5">
        <w:rPr>
          <w:rFonts w:ascii="Monotype Corsiva" w:hAnsi="Monotype Corsiva"/>
          <w:sz w:val="24"/>
          <w:szCs w:val="24"/>
        </w:rPr>
        <w:t>ми</w:t>
      </w:r>
      <w:r w:rsidRPr="00843AE4">
        <w:rPr>
          <w:rFonts w:ascii="Monotype Corsiva" w:hAnsi="Monotype Corsiva"/>
          <w:sz w:val="24"/>
          <w:szCs w:val="24"/>
        </w:rPr>
        <w:t xml:space="preserve"> танц</w:t>
      </w:r>
      <w:r w:rsidR="00B47DF5">
        <w:rPr>
          <w:rFonts w:ascii="Monotype Corsiva" w:hAnsi="Monotype Corsiva"/>
          <w:sz w:val="24"/>
          <w:szCs w:val="24"/>
        </w:rPr>
        <w:t>ами</w:t>
      </w:r>
      <w:r w:rsidRPr="00843AE4">
        <w:rPr>
          <w:rFonts w:ascii="Monotype Corsiva" w:hAnsi="Monotype Corsiva"/>
          <w:sz w:val="24"/>
          <w:szCs w:val="24"/>
        </w:rPr>
        <w:t>, конкурс</w:t>
      </w:r>
      <w:r w:rsidR="00B47DF5">
        <w:rPr>
          <w:rFonts w:ascii="Monotype Corsiva" w:hAnsi="Monotype Corsiva"/>
          <w:sz w:val="24"/>
          <w:szCs w:val="24"/>
        </w:rPr>
        <w:t>ами</w:t>
      </w:r>
      <w:r w:rsidRPr="00843AE4">
        <w:rPr>
          <w:rFonts w:ascii="Monotype Corsiva" w:hAnsi="Monotype Corsiva"/>
          <w:sz w:val="24"/>
          <w:szCs w:val="24"/>
        </w:rPr>
        <w:t>, сюрприз</w:t>
      </w:r>
      <w:r w:rsidR="00B47DF5">
        <w:rPr>
          <w:rFonts w:ascii="Monotype Corsiva" w:hAnsi="Monotype Corsiva"/>
          <w:sz w:val="24"/>
          <w:szCs w:val="24"/>
        </w:rPr>
        <w:t>ами – все это</w:t>
      </w:r>
      <w:r w:rsidRPr="00843AE4">
        <w:rPr>
          <w:rFonts w:ascii="Monotype Corsiva" w:hAnsi="Monotype Corsiva"/>
          <w:sz w:val="24"/>
          <w:szCs w:val="24"/>
        </w:rPr>
        <w:t xml:space="preserve"> обеспеч</w:t>
      </w:r>
      <w:r w:rsidR="00B47DF5">
        <w:rPr>
          <w:rFonts w:ascii="Monotype Corsiva" w:hAnsi="Monotype Corsiva"/>
          <w:sz w:val="24"/>
          <w:szCs w:val="24"/>
        </w:rPr>
        <w:t>и</w:t>
      </w:r>
      <w:r w:rsidRPr="00843AE4">
        <w:rPr>
          <w:rFonts w:ascii="Monotype Corsiva" w:hAnsi="Monotype Corsiva"/>
          <w:sz w:val="24"/>
          <w:szCs w:val="24"/>
        </w:rPr>
        <w:t>т Вам праздничное настроение, а настоящая белорусская кухня побалует своими изысками!!!</w:t>
      </w:r>
    </w:p>
    <w:p w:rsidR="00843AE4" w:rsidRPr="003F4CAE" w:rsidRDefault="00843AE4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b/>
          <w:sz w:val="24"/>
          <w:szCs w:val="24"/>
        </w:rPr>
      </w:pPr>
      <w:r w:rsidRPr="003F4CAE">
        <w:rPr>
          <w:rFonts w:ascii="Franklin Gothic Medium" w:eastAsia="MS Mincho" w:hAnsi="Franklin Gothic Medium" w:cs="Courier New"/>
          <w:b/>
          <w:sz w:val="24"/>
          <w:szCs w:val="24"/>
        </w:rPr>
        <w:t>24.00</w:t>
      </w:r>
      <w:r w:rsidRPr="003F4CAE">
        <w:rPr>
          <w:rFonts w:ascii="Monotype Corsiva" w:hAnsi="Monotype Corsiva"/>
          <w:b/>
          <w:sz w:val="24"/>
          <w:szCs w:val="24"/>
        </w:rPr>
        <w:t xml:space="preserve"> – Игристое шампанское! </w:t>
      </w:r>
      <w:r w:rsidR="00B47DF5">
        <w:rPr>
          <w:rFonts w:ascii="Monotype Corsiva" w:hAnsi="Monotype Corsiva"/>
          <w:b/>
          <w:sz w:val="24"/>
          <w:szCs w:val="24"/>
        </w:rPr>
        <w:t xml:space="preserve">Поздравления Деда Мороза! </w:t>
      </w:r>
      <w:r w:rsidRPr="003F4CAE">
        <w:rPr>
          <w:rFonts w:ascii="Monotype Corsiva" w:hAnsi="Monotype Corsiva"/>
          <w:b/>
          <w:sz w:val="24"/>
          <w:szCs w:val="24"/>
        </w:rPr>
        <w:t xml:space="preserve">Новогодний Фейерверк! </w:t>
      </w:r>
      <w:r w:rsidR="00B47DF5">
        <w:rPr>
          <w:rFonts w:ascii="Monotype Corsiva" w:hAnsi="Monotype Corsiva"/>
          <w:b/>
          <w:sz w:val="24"/>
          <w:szCs w:val="24"/>
        </w:rPr>
        <w:t xml:space="preserve">Для </w:t>
      </w:r>
      <w:proofErr w:type="gramStart"/>
      <w:r w:rsidR="00B47DF5">
        <w:rPr>
          <w:rFonts w:ascii="Monotype Corsiva" w:hAnsi="Monotype Corsiva"/>
          <w:b/>
          <w:sz w:val="24"/>
          <w:szCs w:val="24"/>
        </w:rPr>
        <w:t>самых</w:t>
      </w:r>
      <w:proofErr w:type="gramEnd"/>
      <w:r w:rsidR="00B47DF5">
        <w:rPr>
          <w:rFonts w:ascii="Monotype Corsiva" w:hAnsi="Monotype Corsiva"/>
          <w:b/>
          <w:sz w:val="24"/>
          <w:szCs w:val="24"/>
        </w:rPr>
        <w:t xml:space="preserve"> стойких - </w:t>
      </w:r>
      <w:r w:rsidRPr="003F4CAE">
        <w:rPr>
          <w:rFonts w:ascii="Monotype Corsiva" w:hAnsi="Monotype Corsiva"/>
          <w:b/>
          <w:sz w:val="24"/>
          <w:szCs w:val="24"/>
        </w:rPr>
        <w:t>Праздничная дискотека «Веселимся до утра!»</w:t>
      </w:r>
    </w:p>
    <w:p w:rsidR="00843AE4" w:rsidRDefault="00843AE4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</w:t>
      </w: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695325" cy="249702"/>
            <wp:effectExtent l="19050" t="0" r="9525" b="0"/>
            <wp:docPr id="3" name="Рисунок 2" descr="razdelitel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delitel-1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9" cy="24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46" w:rsidRPr="00B47DF5" w:rsidRDefault="000A4546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 w:rsidRPr="003F4CAE">
        <w:rPr>
          <w:rFonts w:ascii="Georgia" w:hAnsi="Georgia"/>
          <w:b/>
          <w:sz w:val="28"/>
          <w:szCs w:val="28"/>
          <w:u w:val="single"/>
        </w:rPr>
        <w:t>01.01.201</w:t>
      </w:r>
      <w:r w:rsidR="00AA6929" w:rsidRPr="00B47DF5">
        <w:rPr>
          <w:rFonts w:ascii="Georgia" w:hAnsi="Georgia"/>
          <w:b/>
          <w:sz w:val="28"/>
          <w:szCs w:val="28"/>
          <w:u w:val="single"/>
        </w:rPr>
        <w:t>4</w:t>
      </w:r>
    </w:p>
    <w:p w:rsidR="000A4546" w:rsidRDefault="000A4546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0A4546">
        <w:rPr>
          <w:rFonts w:ascii="Monotype Corsiva" w:hAnsi="Monotype Corsiva"/>
          <w:sz w:val="24"/>
          <w:szCs w:val="24"/>
        </w:rPr>
        <w:t xml:space="preserve">11.30 – Ранний восстановительный обед </w:t>
      </w:r>
      <w:r w:rsidRPr="003F4CAE">
        <w:rPr>
          <w:rFonts w:ascii="Monotype Corsiva" w:hAnsi="Monotype Corsiva"/>
          <w:b/>
          <w:sz w:val="24"/>
          <w:szCs w:val="24"/>
        </w:rPr>
        <w:t>«Поправим здоровье»</w:t>
      </w:r>
      <w:r w:rsidRPr="003F4CAE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</w:rPr>
        <w:t xml:space="preserve"> Отдых на природе: зимние забавы, прогулки по зимнему лесу, игры в снежки, конкурсы у костра</w:t>
      </w:r>
      <w:r w:rsidR="002B7F91">
        <w:rPr>
          <w:rFonts w:ascii="Monotype Corsiva" w:hAnsi="Monotype Corsiva"/>
          <w:sz w:val="24"/>
          <w:szCs w:val="24"/>
        </w:rPr>
        <w:t>, блины с пылу-жару</w:t>
      </w:r>
      <w:r>
        <w:rPr>
          <w:rFonts w:ascii="Monotype Corsiva" w:hAnsi="Monotype Corsiva"/>
          <w:sz w:val="24"/>
          <w:szCs w:val="24"/>
        </w:rPr>
        <w:t xml:space="preserve"> и многое-многое другое…</w:t>
      </w:r>
    </w:p>
    <w:p w:rsidR="007E1020" w:rsidRPr="00F47142" w:rsidRDefault="00F47142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54F303" wp14:editId="57FBAB75">
            <wp:simplePos x="0" y="0"/>
            <wp:positionH relativeFrom="column">
              <wp:posOffset>5059680</wp:posOffset>
            </wp:positionH>
            <wp:positionV relativeFrom="paragraph">
              <wp:posOffset>154653</wp:posOffset>
            </wp:positionV>
            <wp:extent cx="1457325" cy="964217"/>
            <wp:effectExtent l="0" t="0" r="0" b="0"/>
            <wp:wrapNone/>
            <wp:docPr id="12" name="Рисунок 11" descr="bo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al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101" cy="966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46" w:rsidRPr="003F4CAE">
        <w:rPr>
          <w:rFonts w:ascii="Monotype Corsiva" w:hAnsi="Monotype Corsiva"/>
          <w:b/>
          <w:sz w:val="24"/>
          <w:szCs w:val="24"/>
        </w:rPr>
        <w:t>20.00 – Требуется продолжение банкета!!! Ужин с праздничной программой «пока хватает сил!».</w:t>
      </w:r>
      <w:r w:rsidR="000A4546">
        <w:rPr>
          <w:rFonts w:ascii="Monotype Corsiva" w:hAnsi="Monotype Corsiva"/>
          <w:b/>
          <w:sz w:val="28"/>
          <w:szCs w:val="28"/>
        </w:rPr>
        <w:t xml:space="preserve">   </w:t>
      </w:r>
    </w:p>
    <w:p w:rsidR="000A4546" w:rsidRDefault="007E1020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</w:t>
      </w:r>
      <w:r w:rsidR="000A4546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246282"/>
            <wp:effectExtent l="19050" t="0" r="0" b="0"/>
            <wp:docPr id="4" name="Рисунок 3" descr="razdelitel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delitel-17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40" cy="2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46" w:rsidRPr="00B47DF5" w:rsidRDefault="000A4546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 w:rsidRPr="003F4CAE">
        <w:rPr>
          <w:rFonts w:ascii="Georgia" w:hAnsi="Georgia"/>
          <w:b/>
          <w:sz w:val="28"/>
          <w:szCs w:val="28"/>
          <w:u w:val="single"/>
        </w:rPr>
        <w:t>02.01.201</w:t>
      </w:r>
      <w:r w:rsidR="00AA6929" w:rsidRPr="00663781">
        <w:rPr>
          <w:rFonts w:ascii="Georgia" w:hAnsi="Georgia"/>
          <w:b/>
          <w:sz w:val="28"/>
          <w:szCs w:val="28"/>
          <w:u w:val="single"/>
        </w:rPr>
        <w:t>4</w:t>
      </w:r>
      <w:r w:rsidR="002B7F91">
        <w:rPr>
          <w:rFonts w:ascii="Georgia" w:hAnsi="Georgia"/>
          <w:b/>
          <w:sz w:val="28"/>
          <w:szCs w:val="28"/>
          <w:u w:val="single"/>
        </w:rPr>
        <w:t xml:space="preserve"> – 04.01.2014</w:t>
      </w:r>
    </w:p>
    <w:p w:rsidR="000A4546" w:rsidRDefault="00611596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611596">
        <w:rPr>
          <w:rFonts w:ascii="Monotype Corsiva" w:hAnsi="Monotype Corsiva"/>
          <w:sz w:val="24"/>
          <w:szCs w:val="24"/>
        </w:rPr>
        <w:t>10.00</w:t>
      </w:r>
      <w:r>
        <w:rPr>
          <w:rFonts w:ascii="Monotype Corsiva" w:hAnsi="Monotype Corsiva"/>
          <w:sz w:val="24"/>
          <w:szCs w:val="24"/>
        </w:rPr>
        <w:t xml:space="preserve"> – Поздний завтрак. Свободное время. Отдых на базе. Обед. Ужин.</w:t>
      </w:r>
    </w:p>
    <w:p w:rsidR="002B7F91" w:rsidRDefault="002B7F91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Любителям попариться – русская банька, </w:t>
      </w:r>
      <w:r>
        <w:rPr>
          <w:rFonts w:ascii="Monotype Corsiva" w:hAnsi="Monotype Corsiva"/>
          <w:sz w:val="24"/>
          <w:szCs w:val="24"/>
        </w:rPr>
        <w:t>можно с пивом и рыбкой</w:t>
      </w:r>
      <w:r>
        <w:rPr>
          <w:rFonts w:ascii="Monotype Corsiva" w:hAnsi="Monotype Corsiva"/>
          <w:sz w:val="24"/>
          <w:szCs w:val="24"/>
        </w:rPr>
        <w:t>, кто хочет</w:t>
      </w:r>
    </w:p>
    <w:p w:rsidR="007E1020" w:rsidRDefault="002B7F91" w:rsidP="00897670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порыбачить – зимняя рыбалка</w:t>
      </w:r>
      <w:r w:rsidR="007E1020">
        <w:rPr>
          <w:rFonts w:ascii="Monotype Corsiva" w:hAnsi="Monotype Corsiva"/>
          <w:sz w:val="24"/>
          <w:szCs w:val="24"/>
        </w:rPr>
        <w:t>.</w:t>
      </w:r>
      <w:r w:rsidR="007E1020" w:rsidRPr="007E1020">
        <w:rPr>
          <w:rFonts w:ascii="Monotype Corsiva" w:hAnsi="Monotype Corsiva"/>
          <w:sz w:val="24"/>
          <w:szCs w:val="24"/>
        </w:rPr>
        <w:t xml:space="preserve"> </w:t>
      </w:r>
      <w:bookmarkStart w:id="0" w:name="_GoBack"/>
      <w:bookmarkEnd w:id="0"/>
      <w:r w:rsidR="007E1020">
        <w:rPr>
          <w:rFonts w:ascii="Monotype Corsiva" w:hAnsi="Monotype Corsiva"/>
          <w:sz w:val="24"/>
          <w:szCs w:val="24"/>
        </w:rPr>
        <w:t>Желающим – посещение оздоровительных процедур на базе санатория «Росинка». Вечерние танцевальные программы; вечер караоке.</w:t>
      </w:r>
    </w:p>
    <w:p w:rsidR="00611596" w:rsidRDefault="00611596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</w:t>
      </w:r>
      <w:r w:rsidR="003F4CAE">
        <w:rPr>
          <w:rFonts w:ascii="Monotype Corsiva" w:hAnsi="Monotype Corsiva"/>
          <w:sz w:val="24"/>
          <w:szCs w:val="24"/>
        </w:rPr>
        <w:t xml:space="preserve">                                </w:t>
      </w:r>
      <w:r>
        <w:rPr>
          <w:rFonts w:ascii="Monotype Corsiva" w:hAnsi="Monotype Corsiva"/>
          <w:sz w:val="24"/>
          <w:szCs w:val="24"/>
        </w:rPr>
        <w:t xml:space="preserve">   </w:t>
      </w: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704850" cy="253123"/>
            <wp:effectExtent l="19050" t="0" r="0" b="0"/>
            <wp:docPr id="5" name="Рисунок 4" descr="razdelitel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delitel-1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5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4"/>
          <w:szCs w:val="24"/>
        </w:rPr>
        <w:t xml:space="preserve">                                                      </w:t>
      </w:r>
      <w:r w:rsidR="003F4CAE">
        <w:rPr>
          <w:rFonts w:ascii="Monotype Corsiva" w:hAnsi="Monotype Corsiva"/>
          <w:sz w:val="24"/>
          <w:szCs w:val="24"/>
        </w:rPr>
        <w:t xml:space="preserve">                               </w:t>
      </w:r>
      <w:r>
        <w:rPr>
          <w:rFonts w:ascii="Monotype Corsiva" w:hAnsi="Monotype Corsiva"/>
          <w:sz w:val="24"/>
          <w:szCs w:val="24"/>
        </w:rPr>
        <w:t xml:space="preserve"> </w:t>
      </w:r>
    </w:p>
    <w:p w:rsidR="00611596" w:rsidRPr="00F47142" w:rsidRDefault="00611596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Monotype Corsiva" w:hAnsi="Monotype Corsiva"/>
          <w:sz w:val="24"/>
          <w:szCs w:val="24"/>
        </w:rPr>
      </w:pPr>
      <w:r w:rsidRPr="003F4CAE">
        <w:rPr>
          <w:rFonts w:ascii="Georgia" w:hAnsi="Georgia"/>
          <w:b/>
          <w:sz w:val="28"/>
          <w:szCs w:val="28"/>
          <w:u w:val="single"/>
        </w:rPr>
        <w:t>0</w:t>
      </w:r>
      <w:r w:rsidR="002B7F91">
        <w:rPr>
          <w:rFonts w:ascii="Georgia" w:hAnsi="Georgia"/>
          <w:b/>
          <w:sz w:val="28"/>
          <w:szCs w:val="28"/>
          <w:u w:val="single"/>
        </w:rPr>
        <w:t>5</w:t>
      </w:r>
      <w:r w:rsidRPr="003F4CAE">
        <w:rPr>
          <w:rFonts w:ascii="Georgia" w:hAnsi="Georgia"/>
          <w:b/>
          <w:sz w:val="28"/>
          <w:szCs w:val="28"/>
          <w:u w:val="single"/>
        </w:rPr>
        <w:t>.01.</w:t>
      </w:r>
      <w:r w:rsidR="003F4CAE" w:rsidRPr="003F4CAE">
        <w:rPr>
          <w:rFonts w:ascii="Georgia" w:hAnsi="Georgia"/>
          <w:b/>
          <w:sz w:val="28"/>
          <w:szCs w:val="28"/>
          <w:u w:val="single"/>
        </w:rPr>
        <w:t>201</w:t>
      </w:r>
      <w:r w:rsidR="00AA6929" w:rsidRPr="00663781">
        <w:rPr>
          <w:rFonts w:ascii="Georgia" w:hAnsi="Georgia"/>
          <w:b/>
          <w:sz w:val="28"/>
          <w:szCs w:val="28"/>
          <w:u w:val="single"/>
        </w:rPr>
        <w:t>4</w:t>
      </w:r>
      <w:r w:rsidR="003F4CAE">
        <w:rPr>
          <w:rFonts w:ascii="Monotype Corsiva" w:hAnsi="Monotype Corsiva"/>
          <w:sz w:val="24"/>
          <w:szCs w:val="24"/>
        </w:rPr>
        <w:t xml:space="preserve">      </w:t>
      </w:r>
      <w:r w:rsidR="002B7F91">
        <w:rPr>
          <w:rFonts w:ascii="Monotype Corsiva" w:hAnsi="Monotype Corsiva"/>
          <w:sz w:val="24"/>
          <w:szCs w:val="24"/>
        </w:rPr>
        <w:t xml:space="preserve">Поздний завтрак. </w:t>
      </w:r>
      <w:r w:rsidR="002B7F91" w:rsidRPr="003F4CAE">
        <w:rPr>
          <w:rFonts w:ascii="Monotype Corsiva" w:hAnsi="Monotype Corsiva"/>
          <w:sz w:val="24"/>
          <w:szCs w:val="24"/>
        </w:rPr>
        <w:t>После завтрака отдохнем и собираемся домой «В гостях хорошо, а дома – лучше!»</w:t>
      </w:r>
    </w:p>
    <w:p w:rsidR="00F47142" w:rsidRDefault="00F47142" w:rsidP="00F47142">
      <w:pPr>
        <w:tabs>
          <w:tab w:val="left" w:pos="3225"/>
          <w:tab w:val="left" w:pos="5115"/>
          <w:tab w:val="center" w:pos="5233"/>
        </w:tabs>
        <w:spacing w:after="0"/>
        <w:jc w:val="center"/>
        <w:rPr>
          <w:rFonts w:ascii="Monotype Corsiva" w:hAnsi="Monotype Corsiva"/>
          <w:b/>
          <w:sz w:val="26"/>
          <w:szCs w:val="26"/>
        </w:rPr>
      </w:pPr>
    </w:p>
    <w:p w:rsidR="00F47142" w:rsidRPr="00F47142" w:rsidRDefault="00F47142" w:rsidP="00F47142">
      <w:pPr>
        <w:tabs>
          <w:tab w:val="left" w:pos="3225"/>
          <w:tab w:val="left" w:pos="5115"/>
          <w:tab w:val="center" w:pos="5233"/>
        </w:tabs>
        <w:spacing w:after="0"/>
        <w:jc w:val="center"/>
        <w:rPr>
          <w:rFonts w:ascii="Monotype Corsiva" w:hAnsi="Monotype Corsiva"/>
          <w:b/>
          <w:sz w:val="26"/>
          <w:szCs w:val="26"/>
        </w:rPr>
      </w:pPr>
      <w:r w:rsidRPr="00F47142">
        <w:rPr>
          <w:rFonts w:ascii="Monotype Corsiva" w:hAnsi="Monotype Corsiva"/>
          <w:b/>
          <w:sz w:val="26"/>
          <w:szCs w:val="26"/>
        </w:rPr>
        <w:t>Для желающих есть возможность продлить свой отдых на любое количество дней.</w:t>
      </w:r>
    </w:p>
    <w:p w:rsidR="00F47142" w:rsidRDefault="00F47142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F4CAE" w:rsidRPr="002B7F91" w:rsidRDefault="002B7F91">
      <w:pPr>
        <w:tabs>
          <w:tab w:val="left" w:pos="3225"/>
          <w:tab w:val="left" w:pos="5115"/>
          <w:tab w:val="center" w:pos="5233"/>
        </w:tabs>
        <w:spacing w:after="0"/>
        <w:jc w:val="both"/>
        <w:rPr>
          <w:rFonts w:ascii="Georgia" w:hAnsi="Georgia"/>
          <w:b/>
          <w:sz w:val="20"/>
          <w:szCs w:val="20"/>
          <w:u w:val="single"/>
        </w:rPr>
      </w:pPr>
      <w:r w:rsidRPr="002B7F91">
        <w:rPr>
          <w:rFonts w:ascii="Georgia" w:hAnsi="Georgia"/>
          <w:b/>
          <w:sz w:val="20"/>
          <w:szCs w:val="20"/>
          <w:u w:val="single"/>
        </w:rPr>
        <w:t>В стоимость входит:</w:t>
      </w:r>
    </w:p>
    <w:p w:rsidR="002B7F91" w:rsidRPr="007E1020" w:rsidRDefault="002B7F91" w:rsidP="007E1020">
      <w:pPr>
        <w:pStyle w:val="a6"/>
        <w:numPr>
          <w:ilvl w:val="0"/>
          <w:numId w:val="1"/>
        </w:numPr>
        <w:tabs>
          <w:tab w:val="left" w:pos="3225"/>
          <w:tab w:val="left" w:pos="5115"/>
          <w:tab w:val="center" w:pos="5233"/>
        </w:tabs>
        <w:spacing w:after="0" w:line="240" w:lineRule="auto"/>
        <w:ind w:left="714" w:hanging="357"/>
        <w:jc w:val="both"/>
        <w:rPr>
          <w:rFonts w:ascii="Monotype Corsiva" w:hAnsi="Monotype Corsiva"/>
        </w:rPr>
      </w:pPr>
      <w:r w:rsidRPr="007E1020">
        <w:rPr>
          <w:rFonts w:ascii="Monotype Corsiva" w:hAnsi="Monotype Corsiva"/>
        </w:rPr>
        <w:t>проживание + 3-х разовое питание;</w:t>
      </w:r>
    </w:p>
    <w:p w:rsidR="002B7F91" w:rsidRPr="007E1020" w:rsidRDefault="007E1020" w:rsidP="007E1020">
      <w:pPr>
        <w:pStyle w:val="a6"/>
        <w:numPr>
          <w:ilvl w:val="0"/>
          <w:numId w:val="1"/>
        </w:numPr>
        <w:tabs>
          <w:tab w:val="left" w:pos="3225"/>
          <w:tab w:val="left" w:pos="5115"/>
          <w:tab w:val="center" w:pos="5233"/>
        </w:tabs>
        <w:spacing w:after="0" w:line="240" w:lineRule="auto"/>
        <w:ind w:left="714" w:hanging="357"/>
        <w:jc w:val="both"/>
        <w:rPr>
          <w:rFonts w:ascii="Monotype Corsiva" w:hAnsi="Monotype Corsiva"/>
        </w:rPr>
      </w:pPr>
      <w:r w:rsidRPr="007E1020">
        <w:rPr>
          <w:rFonts w:ascii="Monotype Corsiva" w:hAnsi="Monotype Corsiva"/>
        </w:rPr>
        <w:t>Новогодний банкет (праздничное меню + развлекательная программа);</w:t>
      </w:r>
    </w:p>
    <w:p w:rsidR="007E1020" w:rsidRPr="007E1020" w:rsidRDefault="007E1020" w:rsidP="007E1020">
      <w:pPr>
        <w:pStyle w:val="a6"/>
        <w:numPr>
          <w:ilvl w:val="0"/>
          <w:numId w:val="1"/>
        </w:numPr>
        <w:tabs>
          <w:tab w:val="left" w:pos="3225"/>
          <w:tab w:val="left" w:pos="5115"/>
          <w:tab w:val="center" w:pos="5233"/>
        </w:tabs>
        <w:spacing w:after="0" w:line="240" w:lineRule="auto"/>
        <w:ind w:left="714" w:hanging="357"/>
        <w:jc w:val="both"/>
        <w:rPr>
          <w:rFonts w:ascii="Monotype Corsiva" w:hAnsi="Monotype Corsiva"/>
        </w:rPr>
      </w:pPr>
      <w:r w:rsidRPr="007E1020">
        <w:rPr>
          <w:rFonts w:ascii="Monotype Corsiva" w:hAnsi="Monotype Corsiva"/>
        </w:rPr>
        <w:t>Развлекательная программа 01.01.14 (весь день) + праздничный ужин;</w:t>
      </w:r>
    </w:p>
    <w:p w:rsidR="007E1020" w:rsidRPr="00F47142" w:rsidRDefault="007E1020" w:rsidP="007E1020">
      <w:pPr>
        <w:pStyle w:val="a6"/>
        <w:numPr>
          <w:ilvl w:val="0"/>
          <w:numId w:val="1"/>
        </w:numPr>
        <w:tabs>
          <w:tab w:val="left" w:pos="3225"/>
          <w:tab w:val="left" w:pos="5115"/>
          <w:tab w:val="center" w:pos="5233"/>
        </w:tabs>
        <w:spacing w:after="0" w:line="240" w:lineRule="auto"/>
        <w:ind w:left="714" w:hanging="357"/>
        <w:jc w:val="both"/>
        <w:rPr>
          <w:rFonts w:ascii="Monotype Corsiva" w:hAnsi="Monotype Corsiva"/>
        </w:rPr>
      </w:pPr>
      <w:r w:rsidRPr="007E1020">
        <w:rPr>
          <w:rFonts w:ascii="Monotype Corsiva" w:hAnsi="Monotype Corsiva"/>
        </w:rPr>
        <w:t>расширенное меню на ужин + развлекательная программа 04.01.14</w:t>
      </w:r>
    </w:p>
    <w:p w:rsidR="00F47142" w:rsidRDefault="00F47142" w:rsidP="007E1020">
      <w:pPr>
        <w:tabs>
          <w:tab w:val="left" w:pos="3225"/>
          <w:tab w:val="left" w:pos="5115"/>
          <w:tab w:val="center" w:pos="5233"/>
        </w:tabs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p w:rsidR="00F47142" w:rsidRDefault="007E1020" w:rsidP="00F47142">
      <w:pPr>
        <w:tabs>
          <w:tab w:val="left" w:pos="3225"/>
          <w:tab w:val="left" w:pos="5115"/>
          <w:tab w:val="center" w:pos="5233"/>
        </w:tabs>
        <w:spacing w:after="0" w:line="240" w:lineRule="auto"/>
        <w:jc w:val="both"/>
        <w:rPr>
          <w:rFonts w:ascii="Monotype Corsiva" w:hAnsi="Monotype Corsiva"/>
        </w:rPr>
      </w:pPr>
      <w:r w:rsidRPr="007E1020">
        <w:rPr>
          <w:rFonts w:ascii="Georgia" w:hAnsi="Georgia"/>
          <w:b/>
          <w:sz w:val="20"/>
          <w:szCs w:val="20"/>
          <w:u w:val="single"/>
        </w:rPr>
        <w:t>Дополнительно оплачивается:</w:t>
      </w:r>
      <w:r>
        <w:rPr>
          <w:rFonts w:ascii="Monotype Corsiva" w:hAnsi="Monotype Corsiva"/>
        </w:rPr>
        <w:t xml:space="preserve"> посещение бани; посещение оздоровительных процедур.</w:t>
      </w:r>
    </w:p>
    <w:p w:rsidR="007E1020" w:rsidRPr="00F47142" w:rsidRDefault="00F47142" w:rsidP="00F47142">
      <w:pPr>
        <w:tabs>
          <w:tab w:val="left" w:pos="3225"/>
          <w:tab w:val="left" w:pos="5115"/>
          <w:tab w:val="center" w:pos="5233"/>
        </w:tabs>
        <w:spacing w:after="0" w:line="240" w:lineRule="auto"/>
        <w:jc w:val="both"/>
        <w:rPr>
          <w:rFonts w:ascii="Monotype Corsiva" w:hAnsi="Monotype Corsiva"/>
        </w:rPr>
      </w:pPr>
      <w:r w:rsidRPr="002B7F91">
        <w:rPr>
          <w:rFonts w:ascii="Monotype Corsiva" w:hAnsi="Monotype Corsiva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27A65291" wp14:editId="32BA4E55">
            <wp:simplePos x="0" y="0"/>
            <wp:positionH relativeFrom="column">
              <wp:posOffset>344805</wp:posOffset>
            </wp:positionH>
            <wp:positionV relativeFrom="paragraph">
              <wp:posOffset>109855</wp:posOffset>
            </wp:positionV>
            <wp:extent cx="1104900" cy="1247775"/>
            <wp:effectExtent l="0" t="0" r="0" b="0"/>
            <wp:wrapNone/>
            <wp:docPr id="204" name="Рисунок 204" descr="234339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343393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2E2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5BDB90" wp14:editId="4F02DE21">
            <wp:simplePos x="0" y="0"/>
            <wp:positionH relativeFrom="column">
              <wp:posOffset>-55245</wp:posOffset>
            </wp:positionH>
            <wp:positionV relativeFrom="paragraph">
              <wp:posOffset>9142095</wp:posOffset>
            </wp:positionV>
            <wp:extent cx="1112520" cy="1068705"/>
            <wp:effectExtent l="0" t="0" r="0" b="0"/>
            <wp:wrapNone/>
            <wp:docPr id="201" name="Рисунок 201" descr="MCj02377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Cj0237796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2E2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C108862" wp14:editId="614CDCC2">
            <wp:simplePos x="0" y="0"/>
            <wp:positionH relativeFrom="column">
              <wp:posOffset>-55245</wp:posOffset>
            </wp:positionH>
            <wp:positionV relativeFrom="paragraph">
              <wp:posOffset>9142095</wp:posOffset>
            </wp:positionV>
            <wp:extent cx="1112520" cy="1068705"/>
            <wp:effectExtent l="0" t="0" r="0" b="0"/>
            <wp:wrapNone/>
            <wp:docPr id="200" name="Рисунок 200" descr="MCj02377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MCj0237796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142" w:rsidRDefault="00F47142" w:rsidP="00B719C7">
      <w:pPr>
        <w:spacing w:after="0" w:line="240" w:lineRule="auto"/>
        <w:ind w:left="-1080" w:right="-65"/>
        <w:jc w:val="center"/>
        <w:rPr>
          <w:rFonts w:ascii="Monotype Corsiva" w:hAnsi="Monotype Corsiva" w:cs="Arial"/>
          <w:b/>
          <w:i/>
          <w:color w:val="000000"/>
          <w:sz w:val="26"/>
          <w:szCs w:val="26"/>
        </w:rPr>
      </w:pPr>
    </w:p>
    <w:p w:rsidR="00B719C7" w:rsidRPr="001C32A8" w:rsidRDefault="001362E2" w:rsidP="00B719C7">
      <w:pPr>
        <w:spacing w:after="0" w:line="240" w:lineRule="auto"/>
        <w:ind w:left="-1080" w:right="-65"/>
        <w:jc w:val="center"/>
        <w:rPr>
          <w:rFonts w:ascii="Monotype Corsiva" w:hAnsi="Monotype Corsiva" w:cs="Arial"/>
          <w:b/>
          <w:i/>
          <w:color w:val="000000"/>
          <w:sz w:val="26"/>
          <w:szCs w:val="26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2F1D0B" wp14:editId="4F7A30D9">
            <wp:simplePos x="0" y="0"/>
            <wp:positionH relativeFrom="column">
              <wp:posOffset>5055235</wp:posOffset>
            </wp:positionH>
            <wp:positionV relativeFrom="paragraph">
              <wp:posOffset>2339340</wp:posOffset>
            </wp:positionV>
            <wp:extent cx="1514475" cy="1714500"/>
            <wp:effectExtent l="38100" t="19050" r="28575" b="19050"/>
            <wp:wrapNone/>
            <wp:docPr id="203" name="Рисунок 203" descr="234339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343393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DB0C65B" wp14:editId="21B65C83">
            <wp:simplePos x="0" y="0"/>
            <wp:positionH relativeFrom="column">
              <wp:posOffset>5055235</wp:posOffset>
            </wp:positionH>
            <wp:positionV relativeFrom="paragraph">
              <wp:posOffset>2339340</wp:posOffset>
            </wp:positionV>
            <wp:extent cx="1514475" cy="1714500"/>
            <wp:effectExtent l="19050" t="0" r="0" b="0"/>
            <wp:wrapNone/>
            <wp:docPr id="202" name="Рисунок 202" descr="234339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343393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 xml:space="preserve">ТУРФИРМА </w:t>
      </w:r>
      <w:r w:rsidR="00B719C7" w:rsidRPr="001C32A8">
        <w:rPr>
          <w:rFonts w:ascii="Monotype Corsiva" w:hAnsi="Monotype Corsiva" w:cs="Arial"/>
          <w:b/>
          <w:i/>
          <w:color w:val="FF0000"/>
          <w:sz w:val="26"/>
          <w:szCs w:val="26"/>
        </w:rPr>
        <w:t>«АКТАМ»</w:t>
      </w:r>
    </w:p>
    <w:p w:rsidR="00B719C7" w:rsidRDefault="00F47142" w:rsidP="00B719C7">
      <w:pPr>
        <w:spacing w:after="0" w:line="240" w:lineRule="auto"/>
        <w:ind w:left="-1080" w:right="-65"/>
        <w:jc w:val="center"/>
        <w:rPr>
          <w:rFonts w:ascii="Monotype Corsiva" w:hAnsi="Monotype Corsiva" w:cs="Arial"/>
          <w:b/>
          <w:i/>
          <w:color w:val="000000"/>
          <w:sz w:val="26"/>
          <w:szCs w:val="26"/>
        </w:rPr>
      </w:pPr>
      <w:r>
        <w:rPr>
          <w:rFonts w:ascii="Monotype Corsiva" w:hAnsi="Monotype Corsiva" w:cs="Arial"/>
          <w:b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2C65CA02" wp14:editId="5803838B">
            <wp:simplePos x="0" y="0"/>
            <wp:positionH relativeFrom="column">
              <wp:posOffset>5212080</wp:posOffset>
            </wp:positionH>
            <wp:positionV relativeFrom="paragraph">
              <wp:posOffset>60325</wp:posOffset>
            </wp:positionV>
            <wp:extent cx="761365" cy="542925"/>
            <wp:effectExtent l="0" t="0" r="0" b="0"/>
            <wp:wrapNone/>
            <wp:docPr id="205" name="Рисунок 20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Untitled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>г.</w:t>
      </w:r>
      <w:r w:rsidR="00B719C7">
        <w:rPr>
          <w:rFonts w:ascii="Monotype Corsiva" w:hAnsi="Monotype Corsiva" w:cs="Arial"/>
          <w:b/>
          <w:i/>
          <w:color w:val="000000"/>
          <w:sz w:val="26"/>
          <w:szCs w:val="26"/>
        </w:rPr>
        <w:t xml:space="preserve"> </w:t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>Минск, ул.</w:t>
      </w:r>
      <w:r w:rsidR="00B719C7">
        <w:rPr>
          <w:rFonts w:ascii="Monotype Corsiva" w:hAnsi="Monotype Corsiva" w:cs="Arial"/>
          <w:b/>
          <w:i/>
          <w:color w:val="000000"/>
          <w:sz w:val="26"/>
          <w:szCs w:val="26"/>
        </w:rPr>
        <w:t xml:space="preserve"> </w:t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>Немига 40</w:t>
      </w:r>
      <w:r w:rsidR="00B719C7">
        <w:rPr>
          <w:rFonts w:ascii="Monotype Corsiva" w:hAnsi="Monotype Corsiva" w:cs="Arial"/>
          <w:b/>
          <w:i/>
          <w:color w:val="000000"/>
          <w:sz w:val="26"/>
          <w:szCs w:val="26"/>
        </w:rPr>
        <w:t>,</w:t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 xml:space="preserve"> оф</w:t>
      </w:r>
      <w:r w:rsidR="00B719C7">
        <w:rPr>
          <w:rFonts w:ascii="Monotype Corsiva" w:hAnsi="Monotype Corsiva" w:cs="Arial"/>
          <w:b/>
          <w:i/>
          <w:color w:val="000000"/>
          <w:sz w:val="26"/>
          <w:szCs w:val="26"/>
        </w:rPr>
        <w:t>.</w:t>
      </w:r>
      <w:r w:rsidR="00B719C7"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>106 -107</w:t>
      </w:r>
    </w:p>
    <w:p w:rsidR="00B719C7" w:rsidRPr="00A0246D" w:rsidRDefault="00B719C7" w:rsidP="00B719C7">
      <w:pPr>
        <w:spacing w:after="0" w:line="240" w:lineRule="auto"/>
        <w:ind w:left="-1080" w:right="-65"/>
        <w:jc w:val="center"/>
        <w:rPr>
          <w:rFonts w:ascii="Monotype Corsiva" w:hAnsi="Monotype Corsiva" w:cs="Arial"/>
          <w:b/>
          <w:i/>
          <w:color w:val="000000"/>
          <w:sz w:val="26"/>
          <w:szCs w:val="26"/>
        </w:rPr>
      </w:pPr>
      <w:r w:rsidRPr="001C32A8">
        <w:rPr>
          <w:rFonts w:ascii="Monotype Corsiva" w:hAnsi="Monotype Corsiva" w:cs="Arial"/>
          <w:b/>
          <w:i/>
          <w:color w:val="000000"/>
          <w:sz w:val="26"/>
          <w:szCs w:val="26"/>
        </w:rPr>
        <w:t>т</w:t>
      </w:r>
      <w:r>
        <w:rPr>
          <w:rFonts w:ascii="Monotype Corsiva" w:hAnsi="Monotype Corsiva" w:cs="Arial"/>
          <w:b/>
          <w:i/>
          <w:color w:val="000000"/>
          <w:sz w:val="26"/>
          <w:szCs w:val="26"/>
        </w:rPr>
        <w:t>ел. 8 (017) 3</w:t>
      </w:r>
      <w:r w:rsidRPr="00A0246D">
        <w:rPr>
          <w:rFonts w:ascii="Monotype Corsiva" w:hAnsi="Monotype Corsiva" w:cs="Arial"/>
          <w:b/>
          <w:i/>
          <w:color w:val="000000"/>
          <w:sz w:val="26"/>
          <w:szCs w:val="26"/>
        </w:rPr>
        <w:t>278165, 2260486, 2223144</w:t>
      </w:r>
    </w:p>
    <w:p w:rsidR="00946994" w:rsidRPr="00B719C7" w:rsidRDefault="00B719C7" w:rsidP="00F47142">
      <w:pPr>
        <w:tabs>
          <w:tab w:val="center" w:pos="4878"/>
          <w:tab w:val="left" w:pos="7860"/>
        </w:tabs>
        <w:spacing w:after="0"/>
        <w:ind w:left="-1077" w:right="-62"/>
        <w:rPr>
          <w:rFonts w:ascii="Monotype Corsiva" w:hAnsi="Monotype Corsiva" w:cs="Arial"/>
          <w:b/>
          <w:i/>
          <w:color w:val="000000"/>
          <w:sz w:val="26"/>
          <w:szCs w:val="26"/>
        </w:rPr>
      </w:pPr>
      <w:r>
        <w:tab/>
      </w:r>
      <w:hyperlink r:id="rId15" w:history="1">
        <w:r w:rsidRPr="0040504D">
          <w:rPr>
            <w:rStyle w:val="a5"/>
            <w:rFonts w:ascii="Monotype Corsiva" w:hAnsi="Monotype Corsiva" w:cs="Arial"/>
            <w:b/>
            <w:i/>
            <w:sz w:val="26"/>
            <w:szCs w:val="26"/>
            <w:lang w:val="de-DE"/>
          </w:rPr>
          <w:t>www</w:t>
        </w:r>
        <w:r w:rsidRPr="00A0246D">
          <w:rPr>
            <w:rStyle w:val="a5"/>
            <w:rFonts w:ascii="Monotype Corsiva" w:hAnsi="Monotype Corsiva" w:cs="Arial"/>
            <w:b/>
            <w:i/>
            <w:sz w:val="26"/>
            <w:szCs w:val="26"/>
          </w:rPr>
          <w:t>.</w:t>
        </w:r>
        <w:r w:rsidRPr="0040504D">
          <w:rPr>
            <w:rStyle w:val="a5"/>
            <w:rFonts w:ascii="Monotype Corsiva" w:hAnsi="Monotype Corsiva" w:cs="Arial"/>
            <w:b/>
            <w:i/>
            <w:sz w:val="26"/>
            <w:szCs w:val="26"/>
            <w:lang w:val="de-DE"/>
          </w:rPr>
          <w:t>aktam</w:t>
        </w:r>
        <w:r w:rsidRPr="00A0246D">
          <w:rPr>
            <w:rStyle w:val="a5"/>
            <w:rFonts w:ascii="Monotype Corsiva" w:hAnsi="Monotype Corsiva" w:cs="Arial"/>
            <w:b/>
            <w:i/>
            <w:sz w:val="26"/>
            <w:szCs w:val="26"/>
          </w:rPr>
          <w:t>.</w:t>
        </w:r>
        <w:proofErr w:type="spellStart"/>
        <w:r w:rsidRPr="0040504D">
          <w:rPr>
            <w:rStyle w:val="a5"/>
            <w:rFonts w:ascii="Monotype Corsiva" w:hAnsi="Monotype Corsiva" w:cs="Arial"/>
            <w:b/>
            <w:i/>
            <w:sz w:val="26"/>
            <w:szCs w:val="26"/>
            <w:lang w:val="de-DE"/>
          </w:rPr>
          <w:t>by</w:t>
        </w:r>
        <w:proofErr w:type="spellEnd"/>
      </w:hyperlink>
      <w:r>
        <w:tab/>
      </w:r>
    </w:p>
    <w:sectPr w:rsidR="00946994" w:rsidRPr="00B719C7" w:rsidSect="00F4714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12F7"/>
    <w:multiLevelType w:val="hybridMultilevel"/>
    <w:tmpl w:val="8F0C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670"/>
    <w:rsid w:val="000A4546"/>
    <w:rsid w:val="001362E2"/>
    <w:rsid w:val="00196D53"/>
    <w:rsid w:val="001B263A"/>
    <w:rsid w:val="002B7F91"/>
    <w:rsid w:val="003F4CAE"/>
    <w:rsid w:val="00611596"/>
    <w:rsid w:val="00663781"/>
    <w:rsid w:val="006C1C1B"/>
    <w:rsid w:val="006D14A6"/>
    <w:rsid w:val="00790DDB"/>
    <w:rsid w:val="007E1020"/>
    <w:rsid w:val="00843AE4"/>
    <w:rsid w:val="00897670"/>
    <w:rsid w:val="00946994"/>
    <w:rsid w:val="00AA6929"/>
    <w:rsid w:val="00B45D6E"/>
    <w:rsid w:val="00B47DF5"/>
    <w:rsid w:val="00B719C7"/>
    <w:rsid w:val="00B71FBE"/>
    <w:rsid w:val="00C42D69"/>
    <w:rsid w:val="00E16120"/>
    <w:rsid w:val="00F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9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aktam.by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2013-10-15T09:22:00Z</cp:lastPrinted>
  <dcterms:created xsi:type="dcterms:W3CDTF">2013-10-15T09:02:00Z</dcterms:created>
  <dcterms:modified xsi:type="dcterms:W3CDTF">2013-10-15T09:22:00Z</dcterms:modified>
</cp:coreProperties>
</file>